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9CC7" w14:textId="1E33A806" w:rsidR="004D1A96" w:rsidRDefault="00DA561E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EC1C087" wp14:editId="64414EC7">
            <wp:simplePos x="0" y="0"/>
            <wp:positionH relativeFrom="margin">
              <wp:posOffset>-787400</wp:posOffset>
            </wp:positionH>
            <wp:positionV relativeFrom="paragraph">
              <wp:posOffset>-825500</wp:posOffset>
            </wp:positionV>
            <wp:extent cx="7542712" cy="1343362"/>
            <wp:effectExtent l="0" t="0" r="127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_white_2016-07-0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712" cy="1343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5D37FD" w14:textId="77777777" w:rsidR="00966E2D" w:rsidRDefault="00966E2D"/>
    <w:p w14:paraId="7439B980" w14:textId="77777777" w:rsidR="00966E2D" w:rsidRDefault="00966E2D"/>
    <w:p w14:paraId="658E6679" w14:textId="77777777" w:rsidR="00966E2D" w:rsidRDefault="00966E2D" w:rsidP="00966E2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2FE1D48" w14:textId="09038C10" w:rsidR="00BD54F4" w:rsidRPr="00CE4905" w:rsidRDefault="006A0219" w:rsidP="001D4D7E">
      <w:pPr>
        <w:jc w:val="center"/>
        <w:rPr>
          <w:rFonts w:asciiTheme="minorHAnsi" w:hAnsiTheme="minorHAnsi" w:cstheme="minorHAnsi"/>
          <w:b/>
          <w:color w:val="658737"/>
          <w:sz w:val="28"/>
          <w:szCs w:val="22"/>
        </w:rPr>
      </w:pPr>
      <w:r w:rsidRPr="00CE4905">
        <w:rPr>
          <w:rFonts w:asciiTheme="minorHAnsi" w:hAnsiTheme="minorHAnsi" w:cstheme="minorHAnsi"/>
          <w:b/>
          <w:color w:val="658737"/>
          <w:sz w:val="28"/>
          <w:szCs w:val="22"/>
        </w:rPr>
        <w:t>Health Literacy Workshop Agenda</w:t>
      </w:r>
    </w:p>
    <w:p w14:paraId="09B60729" w14:textId="3274121C" w:rsidR="00966E2D" w:rsidRDefault="002A73DD" w:rsidP="001D4D7E">
      <w:pPr>
        <w:jc w:val="center"/>
        <w:rPr>
          <w:rFonts w:asciiTheme="minorHAnsi" w:hAnsiTheme="minorHAnsi" w:cstheme="minorHAnsi"/>
          <w:color w:val="A6A6A6" w:themeColor="background1" w:themeShade="A6"/>
          <w:sz w:val="16"/>
          <w:szCs w:val="16"/>
        </w:rPr>
      </w:pPr>
      <w:r>
        <w:rPr>
          <w:rFonts w:asciiTheme="minorHAnsi" w:hAnsiTheme="minorHAnsi" w:cstheme="minorHAnsi"/>
          <w:color w:val="A6A6A6" w:themeColor="background1" w:themeShade="A6"/>
          <w:sz w:val="16"/>
          <w:szCs w:val="16"/>
        </w:rPr>
        <w:t>Version Date: 29 October 2018</w:t>
      </w:r>
    </w:p>
    <w:p w14:paraId="273D659F" w14:textId="77777777" w:rsidR="00DA0816" w:rsidRDefault="00DA0816" w:rsidP="00966E2D">
      <w:pPr>
        <w:jc w:val="center"/>
        <w:rPr>
          <w:rFonts w:asciiTheme="minorHAnsi" w:hAnsiTheme="minorHAnsi" w:cstheme="minorHAnsi"/>
          <w:color w:val="A6A6A6" w:themeColor="background1" w:themeShade="A6"/>
          <w:sz w:val="16"/>
          <w:szCs w:val="16"/>
        </w:rPr>
      </w:pPr>
    </w:p>
    <w:p w14:paraId="7970414D" w14:textId="77777777" w:rsidR="00322440" w:rsidRDefault="00322440" w:rsidP="00966E2D">
      <w:pPr>
        <w:jc w:val="center"/>
        <w:rPr>
          <w:rFonts w:asciiTheme="minorHAnsi" w:hAnsiTheme="minorHAnsi" w:cstheme="minorHAnsi"/>
          <w:color w:val="A6A6A6" w:themeColor="background1" w:themeShade="A6"/>
          <w:sz w:val="16"/>
          <w:szCs w:val="16"/>
        </w:rPr>
      </w:pPr>
    </w:p>
    <w:p w14:paraId="609F6A0B" w14:textId="77777777" w:rsidR="008E4A57" w:rsidRPr="008E4A57" w:rsidRDefault="008E4A57" w:rsidP="008E4A57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518458184"/>
      <w:r w:rsidRPr="008E4A57">
        <w:rPr>
          <w:rFonts w:asciiTheme="minorHAnsi" w:hAnsiTheme="minorHAnsi" w:cstheme="minorHAnsi"/>
          <w:sz w:val="22"/>
          <w:szCs w:val="22"/>
        </w:rPr>
        <w:t>[Insert Location]</w:t>
      </w:r>
    </w:p>
    <w:p w14:paraId="5EB419D0" w14:textId="7EB2ABA6" w:rsidR="008E4A57" w:rsidRDefault="008E4A57" w:rsidP="008E4A57">
      <w:pPr>
        <w:jc w:val="center"/>
        <w:rPr>
          <w:rFonts w:asciiTheme="minorHAnsi" w:hAnsiTheme="minorHAnsi" w:cstheme="minorHAnsi"/>
          <w:color w:val="658737"/>
          <w:sz w:val="22"/>
          <w:szCs w:val="22"/>
        </w:rPr>
      </w:pPr>
    </w:p>
    <w:p w14:paraId="276FF804" w14:textId="52F0F039" w:rsidR="006A0219" w:rsidRPr="006A0219" w:rsidRDefault="006A0219" w:rsidP="008E4A57">
      <w:pPr>
        <w:jc w:val="center"/>
        <w:rPr>
          <w:rFonts w:asciiTheme="minorHAnsi" w:hAnsiTheme="minorHAnsi" w:cstheme="minorHAnsi"/>
          <w:sz w:val="22"/>
          <w:szCs w:val="22"/>
        </w:rPr>
      </w:pPr>
      <w:r w:rsidRPr="006A0219">
        <w:rPr>
          <w:rFonts w:asciiTheme="minorHAnsi" w:hAnsiTheme="minorHAnsi" w:cstheme="minorHAnsi"/>
          <w:sz w:val="22"/>
          <w:szCs w:val="22"/>
        </w:rPr>
        <w:t>[Date]</w:t>
      </w:r>
    </w:p>
    <w:p w14:paraId="149D0D6B" w14:textId="77777777" w:rsidR="006A0219" w:rsidRPr="00A22F6D" w:rsidRDefault="006A0219" w:rsidP="006A0219">
      <w:pPr>
        <w:rPr>
          <w:rFonts w:cs="Calibri"/>
          <w:color w:val="000000"/>
          <w:shd w:val="clear" w:color="auto" w:fill="FFFFFF"/>
        </w:rPr>
      </w:pPr>
    </w:p>
    <w:tbl>
      <w:tblPr>
        <w:tblStyle w:val="TableGrid"/>
        <w:tblW w:w="9108" w:type="dxa"/>
        <w:tblLook w:val="04A0" w:firstRow="1" w:lastRow="0" w:firstColumn="1" w:lastColumn="0" w:noHBand="0" w:noVBand="1"/>
      </w:tblPr>
      <w:tblGrid>
        <w:gridCol w:w="1413"/>
        <w:gridCol w:w="7695"/>
      </w:tblGrid>
      <w:tr w:rsidR="006A0219" w:rsidRPr="00AE1F8C" w14:paraId="0B22387C" w14:textId="77777777" w:rsidTr="005012B4">
        <w:tc>
          <w:tcPr>
            <w:tcW w:w="1413" w:type="dxa"/>
          </w:tcPr>
          <w:p w14:paraId="681885FB" w14:textId="77777777" w:rsidR="006A0219" w:rsidRPr="00AE1F8C" w:rsidRDefault="006A0219" w:rsidP="005012B4">
            <w:pPr>
              <w:rPr>
                <w:sz w:val="22"/>
                <w:szCs w:val="22"/>
              </w:rPr>
            </w:pPr>
            <w:r w:rsidRPr="00AE1F8C">
              <w:rPr>
                <w:sz w:val="22"/>
                <w:szCs w:val="22"/>
              </w:rPr>
              <w:t>Time*</w:t>
            </w:r>
          </w:p>
        </w:tc>
        <w:tc>
          <w:tcPr>
            <w:tcW w:w="7695" w:type="dxa"/>
          </w:tcPr>
          <w:p w14:paraId="0FD8CC4C" w14:textId="77777777" w:rsidR="006A0219" w:rsidRPr="00AE1F8C" w:rsidRDefault="006A0219" w:rsidP="005012B4">
            <w:pPr>
              <w:rPr>
                <w:sz w:val="22"/>
                <w:szCs w:val="22"/>
              </w:rPr>
            </w:pPr>
            <w:r w:rsidRPr="00AE1F8C">
              <w:rPr>
                <w:sz w:val="22"/>
                <w:szCs w:val="22"/>
              </w:rPr>
              <w:t>Activity</w:t>
            </w:r>
          </w:p>
        </w:tc>
      </w:tr>
      <w:tr w:rsidR="006A0219" w:rsidRPr="00AE1F8C" w14:paraId="5659F9A1" w14:textId="77777777" w:rsidTr="005012B4">
        <w:tc>
          <w:tcPr>
            <w:tcW w:w="1413" w:type="dxa"/>
          </w:tcPr>
          <w:p w14:paraId="3ADD9B5A" w14:textId="77777777" w:rsidR="006A0219" w:rsidRPr="00AE1F8C" w:rsidRDefault="006A0219" w:rsidP="005012B4">
            <w:pPr>
              <w:rPr>
                <w:sz w:val="22"/>
                <w:szCs w:val="22"/>
              </w:rPr>
            </w:pPr>
            <w:r w:rsidRPr="00AE1F8C">
              <w:rPr>
                <w:sz w:val="22"/>
                <w:szCs w:val="22"/>
              </w:rPr>
              <w:t>8:30</w:t>
            </w:r>
          </w:p>
        </w:tc>
        <w:tc>
          <w:tcPr>
            <w:tcW w:w="7695" w:type="dxa"/>
          </w:tcPr>
          <w:p w14:paraId="629DAF46" w14:textId="77777777" w:rsidR="006A0219" w:rsidRPr="00AE1F8C" w:rsidRDefault="006A0219" w:rsidP="005012B4">
            <w:pPr>
              <w:rPr>
                <w:sz w:val="22"/>
                <w:szCs w:val="22"/>
              </w:rPr>
            </w:pPr>
            <w:r w:rsidRPr="00AE1F8C">
              <w:rPr>
                <w:sz w:val="22"/>
                <w:szCs w:val="22"/>
              </w:rPr>
              <w:t>Welcome</w:t>
            </w:r>
          </w:p>
        </w:tc>
      </w:tr>
      <w:tr w:rsidR="006A0219" w:rsidRPr="00AE1F8C" w14:paraId="7CF57980" w14:textId="77777777" w:rsidTr="005012B4">
        <w:tc>
          <w:tcPr>
            <w:tcW w:w="1413" w:type="dxa"/>
          </w:tcPr>
          <w:p w14:paraId="54CA703A" w14:textId="77777777" w:rsidR="006A0219" w:rsidRPr="00AE1F8C" w:rsidRDefault="006A0219" w:rsidP="005012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8:40</w:t>
            </w:r>
          </w:p>
        </w:tc>
        <w:tc>
          <w:tcPr>
            <w:tcW w:w="7695" w:type="dxa"/>
          </w:tcPr>
          <w:p w14:paraId="754039A2" w14:textId="77777777" w:rsidR="006A0219" w:rsidRPr="00AE1F8C" w:rsidRDefault="006A0219" w:rsidP="005012B4">
            <w:pPr>
              <w:ind w:left="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Introduction to </w:t>
            </w:r>
            <w:r w:rsidRPr="00AE1F8C">
              <w:rPr>
                <w:sz w:val="22"/>
                <w:szCs w:val="22"/>
              </w:rPr>
              <w:t>Health Literacy</w:t>
            </w:r>
          </w:p>
          <w:p w14:paraId="3BEFF084" w14:textId="77777777" w:rsidR="006A0219" w:rsidRPr="00AE1F8C" w:rsidRDefault="006A0219" w:rsidP="006A0219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AE1F8C">
              <w:rPr>
                <w:color w:val="000000"/>
                <w:sz w:val="22"/>
                <w:szCs w:val="22"/>
              </w:rPr>
              <w:t>Describe experiences of a person with low health literacy.</w:t>
            </w:r>
            <w:r w:rsidRPr="00AE1F8C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</w:p>
          <w:p w14:paraId="7EEACABF" w14:textId="77777777" w:rsidR="006A0219" w:rsidRPr="00AE1F8C" w:rsidRDefault="006A0219" w:rsidP="006A0219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AE1F8C">
              <w:rPr>
                <w:rFonts w:eastAsia="Times New Roman"/>
                <w:color w:val="000000"/>
                <w:sz w:val="22"/>
                <w:szCs w:val="22"/>
              </w:rPr>
              <w:t xml:space="preserve">Define health literacy. </w:t>
            </w:r>
          </w:p>
          <w:p w14:paraId="1070F694" w14:textId="77777777" w:rsidR="006A0219" w:rsidRPr="00AE1F8C" w:rsidRDefault="006A0219" w:rsidP="006A0219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  <w:r w:rsidRPr="00AE1F8C">
              <w:rPr>
                <w:rFonts w:eastAsia="Times New Roman"/>
                <w:color w:val="000000"/>
                <w:sz w:val="22"/>
                <w:szCs w:val="22"/>
              </w:rPr>
              <w:t>State prevalence of low health literacy.</w:t>
            </w:r>
          </w:p>
          <w:p w14:paraId="58B04289" w14:textId="77777777" w:rsidR="006A0219" w:rsidRPr="00A75DF5" w:rsidRDefault="006A0219" w:rsidP="006A0219">
            <w:pPr>
              <w:pStyle w:val="ListParagraph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AE1F8C">
              <w:rPr>
                <w:color w:val="000000"/>
                <w:sz w:val="22"/>
                <w:szCs w:val="22"/>
              </w:rPr>
              <w:t xml:space="preserve">Describe </w:t>
            </w:r>
            <w:r>
              <w:rPr>
                <w:color w:val="000000"/>
                <w:sz w:val="22"/>
                <w:szCs w:val="22"/>
              </w:rPr>
              <w:t>components of health literacy</w:t>
            </w:r>
            <w:r w:rsidRPr="00AE1F8C">
              <w:rPr>
                <w:color w:val="000000"/>
                <w:sz w:val="22"/>
                <w:szCs w:val="22"/>
              </w:rPr>
              <w:t>.</w:t>
            </w:r>
          </w:p>
        </w:tc>
      </w:tr>
      <w:tr w:rsidR="006A0219" w:rsidRPr="00AE1F8C" w14:paraId="67CB7F42" w14:textId="77777777" w:rsidTr="005012B4">
        <w:tc>
          <w:tcPr>
            <w:tcW w:w="1413" w:type="dxa"/>
          </w:tcPr>
          <w:p w14:paraId="70432DBD" w14:textId="77777777" w:rsidR="006A0219" w:rsidRPr="00AE1F8C" w:rsidRDefault="006A0219" w:rsidP="005012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  <w:tc>
          <w:tcPr>
            <w:tcW w:w="7695" w:type="dxa"/>
          </w:tcPr>
          <w:p w14:paraId="5C3EB0CE" w14:textId="77777777" w:rsidR="006A0219" w:rsidRDefault="006A0219" w:rsidP="005012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Overall Approach to Health Literacy: Universal Precautions</w:t>
            </w:r>
          </w:p>
          <w:p w14:paraId="6C11C67E" w14:textId="77777777" w:rsidR="006A0219" w:rsidRDefault="006A0219" w:rsidP="006A0219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75DF5">
              <w:rPr>
                <w:sz w:val="22"/>
                <w:szCs w:val="22"/>
              </w:rPr>
              <w:t>Describe factors that contribute to low health literacy.</w:t>
            </w:r>
          </w:p>
          <w:p w14:paraId="00F8D30D" w14:textId="77777777" w:rsidR="006A0219" w:rsidRDefault="006A0219" w:rsidP="006A0219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State reasons for Universal Precautions in Health Literacy.</w:t>
            </w:r>
          </w:p>
          <w:p w14:paraId="64C55630" w14:textId="77777777" w:rsidR="006A0219" w:rsidRDefault="006A0219" w:rsidP="006A0219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Describe ways to create a shame-free environment.</w:t>
            </w:r>
          </w:p>
          <w:p w14:paraId="01885FAF" w14:textId="77777777" w:rsidR="006A0219" w:rsidRPr="00A75DF5" w:rsidRDefault="006A0219" w:rsidP="006A0219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Describe the key learner.</w:t>
            </w:r>
          </w:p>
        </w:tc>
      </w:tr>
      <w:tr w:rsidR="006A0219" w:rsidRPr="00AE1F8C" w14:paraId="62A2F93A" w14:textId="77777777" w:rsidTr="005012B4">
        <w:tc>
          <w:tcPr>
            <w:tcW w:w="1413" w:type="dxa"/>
          </w:tcPr>
          <w:p w14:paraId="04DDFA25" w14:textId="77777777" w:rsidR="006A0219" w:rsidRPr="00AE1F8C" w:rsidRDefault="006A0219" w:rsidP="005012B4">
            <w:pPr>
              <w:rPr>
                <w:sz w:val="22"/>
                <w:szCs w:val="22"/>
              </w:rPr>
            </w:pPr>
            <w:r w:rsidRPr="00AE1F8C">
              <w:rPr>
                <w:sz w:val="22"/>
                <w:szCs w:val="22"/>
              </w:rPr>
              <w:t>10:00</w:t>
            </w:r>
          </w:p>
        </w:tc>
        <w:tc>
          <w:tcPr>
            <w:tcW w:w="7695" w:type="dxa"/>
          </w:tcPr>
          <w:p w14:paraId="52D22359" w14:textId="77777777" w:rsidR="006A0219" w:rsidRPr="00AE1F8C" w:rsidRDefault="006A0219" w:rsidP="005012B4">
            <w:pPr>
              <w:rPr>
                <w:sz w:val="22"/>
                <w:szCs w:val="22"/>
              </w:rPr>
            </w:pPr>
            <w:r w:rsidRPr="00AE1F8C">
              <w:rPr>
                <w:sz w:val="22"/>
                <w:szCs w:val="22"/>
              </w:rPr>
              <w:t>BREAK</w:t>
            </w:r>
          </w:p>
        </w:tc>
      </w:tr>
      <w:tr w:rsidR="006A0219" w:rsidRPr="00AE1F8C" w14:paraId="31F440C5" w14:textId="77777777" w:rsidTr="005012B4">
        <w:tc>
          <w:tcPr>
            <w:tcW w:w="1413" w:type="dxa"/>
          </w:tcPr>
          <w:p w14:paraId="2140157E" w14:textId="77777777" w:rsidR="006A0219" w:rsidRPr="00AE1F8C" w:rsidRDefault="006A0219" w:rsidP="005012B4">
            <w:pPr>
              <w:rPr>
                <w:sz w:val="22"/>
                <w:szCs w:val="22"/>
              </w:rPr>
            </w:pPr>
            <w:r w:rsidRPr="00AE1F8C">
              <w:rPr>
                <w:sz w:val="22"/>
                <w:szCs w:val="22"/>
              </w:rPr>
              <w:t>10:1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695" w:type="dxa"/>
          </w:tcPr>
          <w:p w14:paraId="32853A12" w14:textId="77777777" w:rsidR="006A0219" w:rsidRPr="00AE1F8C" w:rsidRDefault="006A0219" w:rsidP="005012B4">
            <w:pPr>
              <w:ind w:left="18"/>
              <w:jc w:val="both"/>
              <w:rPr>
                <w:sz w:val="22"/>
                <w:szCs w:val="22"/>
              </w:rPr>
            </w:pPr>
            <w:r w:rsidRPr="00AE1F8C">
              <w:rPr>
                <w:sz w:val="22"/>
                <w:szCs w:val="22"/>
              </w:rPr>
              <w:t>Health Literacy</w:t>
            </w:r>
            <w:r>
              <w:rPr>
                <w:sz w:val="22"/>
                <w:szCs w:val="22"/>
              </w:rPr>
              <w:t xml:space="preserve"> Skills</w:t>
            </w:r>
          </w:p>
          <w:p w14:paraId="3C11A054" w14:textId="77777777" w:rsidR="006A0219" w:rsidRPr="00A75DF5" w:rsidRDefault="006A0219" w:rsidP="006A0219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AE1F8C">
              <w:rPr>
                <w:color w:val="000000"/>
                <w:sz w:val="22"/>
                <w:szCs w:val="22"/>
              </w:rPr>
              <w:t xml:space="preserve">Use </w:t>
            </w:r>
            <w:r>
              <w:rPr>
                <w:color w:val="000000"/>
                <w:sz w:val="22"/>
                <w:szCs w:val="22"/>
              </w:rPr>
              <w:t>plain</w:t>
            </w:r>
            <w:r w:rsidRPr="00AE1F8C">
              <w:rPr>
                <w:color w:val="000000"/>
                <w:sz w:val="22"/>
                <w:szCs w:val="22"/>
              </w:rPr>
              <w:t xml:space="preserve"> language principles for written and oral communication.</w:t>
            </w:r>
          </w:p>
          <w:p w14:paraId="0B407D8D" w14:textId="77777777" w:rsidR="006A0219" w:rsidRPr="00AE1F8C" w:rsidRDefault="006A0219" w:rsidP="006A0219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Describe a simple approach to usability testing.</w:t>
            </w:r>
          </w:p>
          <w:p w14:paraId="441D4531" w14:textId="77777777" w:rsidR="006A0219" w:rsidRPr="00AE1F8C" w:rsidRDefault="006A0219" w:rsidP="006A0219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AE1F8C">
              <w:rPr>
                <w:color w:val="000000"/>
                <w:sz w:val="22"/>
                <w:szCs w:val="22"/>
              </w:rPr>
              <w:t>Demonstrate effective methods to use printed materials in practice</w:t>
            </w:r>
          </w:p>
        </w:tc>
      </w:tr>
      <w:tr w:rsidR="006A0219" w:rsidRPr="00AE1F8C" w14:paraId="6EBAD3BC" w14:textId="77777777" w:rsidTr="005012B4">
        <w:tc>
          <w:tcPr>
            <w:tcW w:w="1413" w:type="dxa"/>
          </w:tcPr>
          <w:p w14:paraId="0265827D" w14:textId="77777777" w:rsidR="006A0219" w:rsidRPr="00AE1F8C" w:rsidRDefault="006A0219" w:rsidP="005012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</w:tc>
        <w:tc>
          <w:tcPr>
            <w:tcW w:w="7695" w:type="dxa"/>
          </w:tcPr>
          <w:p w14:paraId="0B4B9C60" w14:textId="77777777" w:rsidR="006A0219" w:rsidRPr="00AE1F8C" w:rsidRDefault="006A0219" w:rsidP="005012B4">
            <w:pPr>
              <w:ind w:left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LUNCH</w:t>
            </w:r>
          </w:p>
        </w:tc>
      </w:tr>
      <w:tr w:rsidR="006A0219" w:rsidRPr="00AE1F8C" w14:paraId="7E225B03" w14:textId="77777777" w:rsidTr="005012B4">
        <w:tc>
          <w:tcPr>
            <w:tcW w:w="1413" w:type="dxa"/>
          </w:tcPr>
          <w:p w14:paraId="1059C15C" w14:textId="77777777" w:rsidR="006A0219" w:rsidRDefault="006A0219" w:rsidP="005012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12:30</w:t>
            </w:r>
          </w:p>
          <w:p w14:paraId="5E5BAA88" w14:textId="77777777" w:rsidR="006A0219" w:rsidRDefault="006A0219" w:rsidP="005012B4">
            <w:pPr>
              <w:rPr>
                <w:sz w:val="22"/>
                <w:szCs w:val="22"/>
              </w:rPr>
            </w:pPr>
          </w:p>
          <w:p w14:paraId="7DAA0183" w14:textId="77777777" w:rsidR="006A0219" w:rsidRPr="00AE1F8C" w:rsidRDefault="006A0219" w:rsidP="005012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(note: two </w:t>
            </w:r>
            <w:proofErr w:type="gramStart"/>
            <w:r>
              <w:rPr>
                <w:sz w:val="22"/>
                <w:szCs w:val="22"/>
              </w:rPr>
              <w:t>10 minute</w:t>
            </w:r>
            <w:proofErr w:type="gramEnd"/>
            <w:r>
              <w:rPr>
                <w:sz w:val="22"/>
                <w:szCs w:val="22"/>
              </w:rPr>
              <w:t xml:space="preserve"> breaks will occur during the afternoon)</w:t>
            </w:r>
          </w:p>
        </w:tc>
        <w:tc>
          <w:tcPr>
            <w:tcW w:w="7695" w:type="dxa"/>
          </w:tcPr>
          <w:p w14:paraId="7E09042F" w14:textId="77777777" w:rsidR="006A0219" w:rsidRPr="00AE1F8C" w:rsidRDefault="006A0219" w:rsidP="005012B4">
            <w:pPr>
              <w:ind w:left="18"/>
              <w:rPr>
                <w:sz w:val="22"/>
                <w:szCs w:val="22"/>
              </w:rPr>
            </w:pPr>
            <w:r w:rsidRPr="00AE1F8C">
              <w:rPr>
                <w:sz w:val="22"/>
                <w:szCs w:val="22"/>
              </w:rPr>
              <w:t xml:space="preserve">Health Literacy </w:t>
            </w:r>
            <w:r>
              <w:rPr>
                <w:sz w:val="22"/>
                <w:szCs w:val="22"/>
              </w:rPr>
              <w:t xml:space="preserve">Skills </w:t>
            </w:r>
            <w:r w:rsidRPr="00AE1F8C">
              <w:rPr>
                <w:sz w:val="22"/>
                <w:szCs w:val="22"/>
              </w:rPr>
              <w:t>(cont.)</w:t>
            </w:r>
          </w:p>
          <w:p w14:paraId="3AF27A2F" w14:textId="77777777" w:rsidR="006A0219" w:rsidRDefault="006A0219" w:rsidP="006A0219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Define teach-back.</w:t>
            </w:r>
          </w:p>
          <w:p w14:paraId="03462157" w14:textId="77777777" w:rsidR="006A0219" w:rsidRDefault="006A0219" w:rsidP="006A0219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Describe the evidence for using teach-back.</w:t>
            </w:r>
          </w:p>
          <w:p w14:paraId="3479A5ED" w14:textId="77777777" w:rsidR="006A0219" w:rsidRPr="00AE1F8C" w:rsidRDefault="006A0219" w:rsidP="006A0219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AE1F8C">
              <w:rPr>
                <w:sz w:val="22"/>
                <w:szCs w:val="22"/>
              </w:rPr>
              <w:t>Demonstrate teach-back</w:t>
            </w:r>
          </w:p>
          <w:p w14:paraId="39DF4C18" w14:textId="77777777" w:rsidR="006A0219" w:rsidRPr="00AE1F8C" w:rsidRDefault="006A0219" w:rsidP="006A0219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AE1F8C">
              <w:rPr>
                <w:sz w:val="22"/>
                <w:szCs w:val="22"/>
              </w:rPr>
              <w:t>Demonstrate ask-tell-ask</w:t>
            </w:r>
          </w:p>
          <w:p w14:paraId="4676FAC7" w14:textId="77777777" w:rsidR="006A0219" w:rsidRDefault="006A0219" w:rsidP="006A0219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AE1F8C">
              <w:rPr>
                <w:sz w:val="22"/>
                <w:szCs w:val="22"/>
              </w:rPr>
              <w:t>Describe tips for using an interpreter.</w:t>
            </w:r>
          </w:p>
          <w:p w14:paraId="5D7F77C3" w14:textId="77777777" w:rsidR="006A0219" w:rsidRPr="00AE1F8C" w:rsidRDefault="006A0219" w:rsidP="006A0219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Describe contribution of understanding to medication adherence.</w:t>
            </w:r>
          </w:p>
        </w:tc>
      </w:tr>
      <w:tr w:rsidR="006A0219" w:rsidRPr="00AE1F8C" w14:paraId="602C7B6F" w14:textId="77777777" w:rsidTr="005012B4">
        <w:tc>
          <w:tcPr>
            <w:tcW w:w="1413" w:type="dxa"/>
          </w:tcPr>
          <w:p w14:paraId="070A86DE" w14:textId="77777777" w:rsidR="006A0219" w:rsidRPr="00AE1F8C" w:rsidRDefault="006A0219" w:rsidP="005012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</w:t>
            </w:r>
          </w:p>
        </w:tc>
        <w:tc>
          <w:tcPr>
            <w:tcW w:w="7695" w:type="dxa"/>
          </w:tcPr>
          <w:p w14:paraId="39E4A108" w14:textId="77777777" w:rsidR="006A0219" w:rsidRPr="00AE1F8C" w:rsidRDefault="006A0219" w:rsidP="005012B4">
            <w:pPr>
              <w:ind w:left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Health Literacy strategies</w:t>
            </w:r>
          </w:p>
          <w:p w14:paraId="13027418" w14:textId="77777777" w:rsidR="006A0219" w:rsidRPr="009E3580" w:rsidRDefault="006A0219" w:rsidP="006A0219">
            <w:pPr>
              <w:pStyle w:val="ListParagraph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Describe assessment of a health literate organization</w:t>
            </w:r>
          </w:p>
        </w:tc>
      </w:tr>
      <w:tr w:rsidR="006A0219" w:rsidRPr="00AE1F8C" w14:paraId="373E3705" w14:textId="77777777" w:rsidTr="005012B4">
        <w:tc>
          <w:tcPr>
            <w:tcW w:w="1413" w:type="dxa"/>
          </w:tcPr>
          <w:p w14:paraId="25882C70" w14:textId="77777777" w:rsidR="006A0219" w:rsidRDefault="006A0219" w:rsidP="005012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</w:t>
            </w:r>
          </w:p>
        </w:tc>
        <w:tc>
          <w:tcPr>
            <w:tcW w:w="7695" w:type="dxa"/>
          </w:tcPr>
          <w:p w14:paraId="741D99BA" w14:textId="77777777" w:rsidR="006A0219" w:rsidRDefault="006A0219" w:rsidP="005012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Health Literacy in the community</w:t>
            </w:r>
          </w:p>
          <w:p w14:paraId="2E9F7AFE" w14:textId="77777777" w:rsidR="006A0219" w:rsidRPr="00A75DF5" w:rsidRDefault="006A0219" w:rsidP="006A0219">
            <w:pPr>
              <w:pStyle w:val="ListParagraph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Consider approaches to address health literacy across a community</w:t>
            </w:r>
          </w:p>
        </w:tc>
      </w:tr>
      <w:tr w:rsidR="006A0219" w:rsidRPr="00AE1F8C" w14:paraId="10FCC262" w14:textId="77777777" w:rsidTr="005012B4">
        <w:tc>
          <w:tcPr>
            <w:tcW w:w="1413" w:type="dxa"/>
          </w:tcPr>
          <w:p w14:paraId="68D17F00" w14:textId="77777777" w:rsidR="006A0219" w:rsidRDefault="006A0219" w:rsidP="005012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4:15</w:t>
            </w:r>
          </w:p>
        </w:tc>
        <w:tc>
          <w:tcPr>
            <w:tcW w:w="7695" w:type="dxa"/>
          </w:tcPr>
          <w:p w14:paraId="48020814" w14:textId="77777777" w:rsidR="006A0219" w:rsidRPr="00AE1F8C" w:rsidRDefault="006A0219" w:rsidP="005012B4">
            <w:pPr>
              <w:rPr>
                <w:sz w:val="22"/>
                <w:szCs w:val="22"/>
              </w:rPr>
            </w:pPr>
            <w:r w:rsidRPr="00AE1F8C">
              <w:rPr>
                <w:sz w:val="22"/>
                <w:szCs w:val="22"/>
              </w:rPr>
              <w:t>Next steps, closing, feedback</w:t>
            </w:r>
          </w:p>
        </w:tc>
      </w:tr>
      <w:tr w:rsidR="006A0219" w:rsidRPr="00AE1F8C" w14:paraId="474C6C93" w14:textId="77777777" w:rsidTr="005012B4">
        <w:tc>
          <w:tcPr>
            <w:tcW w:w="1413" w:type="dxa"/>
          </w:tcPr>
          <w:p w14:paraId="4BB9D848" w14:textId="77777777" w:rsidR="006A0219" w:rsidRPr="00AE1F8C" w:rsidRDefault="006A0219" w:rsidP="005012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4:30</w:t>
            </w:r>
          </w:p>
        </w:tc>
        <w:tc>
          <w:tcPr>
            <w:tcW w:w="7695" w:type="dxa"/>
          </w:tcPr>
          <w:p w14:paraId="33AB2237" w14:textId="77777777" w:rsidR="006A0219" w:rsidRPr="00AE1F8C" w:rsidRDefault="006A0219" w:rsidP="005012B4">
            <w:pPr>
              <w:rPr>
                <w:sz w:val="22"/>
                <w:szCs w:val="22"/>
              </w:rPr>
            </w:pPr>
            <w:r w:rsidRPr="00AE1F8C">
              <w:rPr>
                <w:sz w:val="22"/>
                <w:szCs w:val="22"/>
              </w:rPr>
              <w:t>Adjourn</w:t>
            </w:r>
          </w:p>
        </w:tc>
      </w:tr>
    </w:tbl>
    <w:p w14:paraId="59EE2003" w14:textId="77777777" w:rsidR="006A0219" w:rsidRPr="00AE1F8C" w:rsidRDefault="006A0219" w:rsidP="006A0219">
      <w:pPr>
        <w:rPr>
          <w:sz w:val="22"/>
          <w:szCs w:val="22"/>
        </w:rPr>
      </w:pPr>
      <w:r w:rsidRPr="00AE1F8C">
        <w:rPr>
          <w:sz w:val="22"/>
          <w:szCs w:val="22"/>
        </w:rPr>
        <w:t>* Times and topics (except for breaks) subject to change based on needs of the group</w:t>
      </w:r>
    </w:p>
    <w:p w14:paraId="53A47291" w14:textId="77777777" w:rsidR="006A0219" w:rsidRDefault="006A0219" w:rsidP="006A0219">
      <w:pPr>
        <w:jc w:val="center"/>
        <w:rPr>
          <w:rFonts w:asciiTheme="majorHAnsi" w:hAnsiTheme="majorHAnsi"/>
          <w:sz w:val="32"/>
          <w:szCs w:val="32"/>
        </w:rPr>
      </w:pPr>
    </w:p>
    <w:p w14:paraId="657D40F7" w14:textId="0D10AC08" w:rsidR="006A0219" w:rsidRPr="006A0219" w:rsidRDefault="006A0219" w:rsidP="006A0219">
      <w:pPr>
        <w:jc w:val="center"/>
        <w:rPr>
          <w:rFonts w:asciiTheme="minorHAnsi" w:hAnsiTheme="minorHAnsi" w:cstheme="minorHAnsi"/>
          <w:sz w:val="32"/>
          <w:szCs w:val="32"/>
        </w:rPr>
      </w:pPr>
      <w:r w:rsidRPr="006A0219">
        <w:rPr>
          <w:rFonts w:asciiTheme="minorHAnsi" w:hAnsiTheme="minorHAnsi" w:cstheme="minorHAnsi"/>
          <w:sz w:val="32"/>
          <w:szCs w:val="32"/>
        </w:rPr>
        <w:lastRenderedPageBreak/>
        <w:t>Videos</w:t>
      </w:r>
    </w:p>
    <w:p w14:paraId="11323AF2" w14:textId="77777777" w:rsidR="006A0219" w:rsidRPr="006A0219" w:rsidRDefault="006A0219" w:rsidP="006A0219">
      <w:pPr>
        <w:jc w:val="center"/>
        <w:rPr>
          <w:rFonts w:asciiTheme="minorHAnsi" w:hAnsiTheme="minorHAnsi" w:cstheme="minorHAnsi"/>
          <w:color w:val="879B8E" w:themeColor="text1" w:themeTint="A6"/>
          <w:sz w:val="22"/>
          <w:szCs w:val="22"/>
        </w:rPr>
      </w:pPr>
    </w:p>
    <w:p w14:paraId="5BF22F00" w14:textId="77777777" w:rsidR="006A0219" w:rsidRDefault="006A0219" w:rsidP="006A0219">
      <w:pPr>
        <w:tabs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6A0219">
        <w:rPr>
          <w:rFonts w:asciiTheme="minorHAnsi" w:hAnsiTheme="minorHAnsi" w:cstheme="minorHAnsi"/>
          <w:sz w:val="22"/>
          <w:szCs w:val="22"/>
        </w:rPr>
        <w:t xml:space="preserve">Bobby McFerrin demonstrates the pentatonic scale </w:t>
      </w:r>
    </w:p>
    <w:p w14:paraId="4F0C0904" w14:textId="3553690F" w:rsidR="006A0219" w:rsidRPr="006A0219" w:rsidRDefault="00247CC9" w:rsidP="006A0219">
      <w:pPr>
        <w:tabs>
          <w:tab w:val="left" w:pos="2160"/>
        </w:tabs>
        <w:rPr>
          <w:rFonts w:asciiTheme="minorHAnsi" w:hAnsiTheme="minorHAnsi" w:cstheme="minorHAnsi"/>
          <w:sz w:val="22"/>
          <w:szCs w:val="22"/>
        </w:rPr>
      </w:pPr>
      <w:hyperlink r:id="rId9" w:history="1">
        <w:r w:rsidR="006A0219" w:rsidRPr="006A0219">
          <w:rPr>
            <w:rStyle w:val="Hyperlink"/>
            <w:rFonts w:asciiTheme="minorHAnsi" w:hAnsiTheme="minorHAnsi" w:cstheme="minorHAnsi"/>
            <w:sz w:val="22"/>
            <w:szCs w:val="22"/>
          </w:rPr>
          <w:t>http://www.youtube.com/watch?v=ne6tB2KiZuk</w:t>
        </w:r>
      </w:hyperlink>
      <w:r w:rsidR="006A0219" w:rsidRPr="006A0219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1BC2B3A6" w14:textId="77777777" w:rsidR="006A0219" w:rsidRPr="006A0219" w:rsidRDefault="006A0219" w:rsidP="006A0219">
      <w:pPr>
        <w:tabs>
          <w:tab w:val="left" w:pos="2160"/>
        </w:tabs>
        <w:rPr>
          <w:rFonts w:asciiTheme="minorHAnsi" w:hAnsiTheme="minorHAnsi" w:cstheme="minorHAnsi"/>
          <w:sz w:val="22"/>
          <w:szCs w:val="22"/>
        </w:rPr>
      </w:pPr>
    </w:p>
    <w:p w14:paraId="1772AEF0" w14:textId="77777777" w:rsidR="006A0219" w:rsidRPr="006A0219" w:rsidRDefault="006A0219" w:rsidP="006A0219">
      <w:pPr>
        <w:tabs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6A0219">
        <w:rPr>
          <w:rFonts w:asciiTheme="minorHAnsi" w:hAnsiTheme="minorHAnsi" w:cstheme="minorHAnsi"/>
          <w:sz w:val="22"/>
          <w:szCs w:val="22"/>
        </w:rPr>
        <w:t>American Medical Association: Help Your Patients Understand</w:t>
      </w:r>
    </w:p>
    <w:p w14:paraId="25ADF98B" w14:textId="77777777" w:rsidR="006A0219" w:rsidRPr="006A0219" w:rsidRDefault="00247CC9" w:rsidP="006A0219">
      <w:pPr>
        <w:tabs>
          <w:tab w:val="left" w:pos="2160"/>
        </w:tabs>
        <w:rPr>
          <w:rFonts w:asciiTheme="minorHAnsi" w:hAnsiTheme="minorHAnsi" w:cstheme="minorHAnsi"/>
          <w:sz w:val="22"/>
          <w:szCs w:val="22"/>
        </w:rPr>
      </w:pPr>
      <w:hyperlink r:id="rId10" w:history="1">
        <w:r w:rsidR="006A0219" w:rsidRPr="006A0219">
          <w:rPr>
            <w:rStyle w:val="Hyperlink"/>
            <w:rFonts w:asciiTheme="minorHAnsi" w:hAnsiTheme="minorHAnsi" w:cstheme="minorHAnsi"/>
            <w:sz w:val="22"/>
            <w:szCs w:val="22"/>
          </w:rPr>
          <w:t>http://www.youtube.com/watch?v=cGtTZ_vxjyA</w:t>
        </w:r>
      </w:hyperlink>
      <w:r w:rsidR="006A0219" w:rsidRPr="006A0219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E4B007F" w14:textId="77777777" w:rsidR="006A0219" w:rsidRPr="006A0219" w:rsidRDefault="006A0219" w:rsidP="006A0219">
      <w:pPr>
        <w:tabs>
          <w:tab w:val="left" w:pos="2160"/>
        </w:tabs>
        <w:rPr>
          <w:rFonts w:asciiTheme="minorHAnsi" w:hAnsiTheme="minorHAnsi" w:cstheme="minorHAnsi"/>
          <w:sz w:val="22"/>
          <w:szCs w:val="22"/>
        </w:rPr>
      </w:pPr>
    </w:p>
    <w:p w14:paraId="3E5EC80D" w14:textId="77777777" w:rsidR="006A0219" w:rsidRPr="006A0219" w:rsidRDefault="006A0219" w:rsidP="006A0219">
      <w:pPr>
        <w:tabs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6A0219">
        <w:rPr>
          <w:rFonts w:asciiTheme="minorHAnsi" w:hAnsiTheme="minorHAnsi" w:cstheme="minorHAnsi"/>
          <w:sz w:val="22"/>
          <w:szCs w:val="22"/>
        </w:rPr>
        <w:t>What is self-managing?</w:t>
      </w:r>
    </w:p>
    <w:p w14:paraId="552D723D" w14:textId="77777777" w:rsidR="006A0219" w:rsidRPr="006A0219" w:rsidRDefault="00247CC9" w:rsidP="006A0219">
      <w:pPr>
        <w:tabs>
          <w:tab w:val="left" w:pos="2160"/>
        </w:tabs>
        <w:rPr>
          <w:rFonts w:asciiTheme="minorHAnsi" w:hAnsiTheme="minorHAnsi" w:cstheme="minorHAnsi"/>
          <w:color w:val="0070C0"/>
          <w:sz w:val="22"/>
          <w:szCs w:val="22"/>
        </w:rPr>
      </w:pPr>
      <w:hyperlink r:id="rId11" w:history="1">
        <w:r w:rsidR="006A0219" w:rsidRPr="006A0219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 xml:space="preserve">https://youtu.be/uRQ853sRt0o </w:t>
        </w:r>
      </w:hyperlink>
    </w:p>
    <w:p w14:paraId="4B846DFE" w14:textId="77777777" w:rsidR="006A0219" w:rsidRPr="006A0219" w:rsidRDefault="006A0219" w:rsidP="006A0219">
      <w:pPr>
        <w:tabs>
          <w:tab w:val="left" w:pos="2160"/>
        </w:tabs>
        <w:rPr>
          <w:rFonts w:asciiTheme="minorHAnsi" w:hAnsiTheme="minorHAnsi" w:cstheme="minorHAnsi"/>
          <w:sz w:val="22"/>
          <w:szCs w:val="22"/>
        </w:rPr>
      </w:pPr>
    </w:p>
    <w:p w14:paraId="327C8F54" w14:textId="77777777" w:rsidR="006A0219" w:rsidRPr="006A0219" w:rsidRDefault="006A0219" w:rsidP="006A0219">
      <w:pPr>
        <w:tabs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6A0219">
        <w:rPr>
          <w:rFonts w:asciiTheme="minorHAnsi" w:hAnsiTheme="minorHAnsi" w:cstheme="minorHAnsi"/>
          <w:sz w:val="22"/>
          <w:szCs w:val="22"/>
        </w:rPr>
        <w:t>This is Bad Enough</w:t>
      </w:r>
    </w:p>
    <w:p w14:paraId="6F934C20" w14:textId="77777777" w:rsidR="006A0219" w:rsidRPr="006A0219" w:rsidRDefault="00247CC9" w:rsidP="006A0219">
      <w:pPr>
        <w:tabs>
          <w:tab w:val="left" w:pos="2160"/>
        </w:tabs>
        <w:rPr>
          <w:rFonts w:asciiTheme="minorHAnsi" w:hAnsiTheme="minorHAnsi" w:cstheme="minorHAnsi"/>
          <w:sz w:val="22"/>
          <w:szCs w:val="22"/>
        </w:rPr>
      </w:pPr>
      <w:hyperlink r:id="rId12" w:history="1">
        <w:r w:rsidR="006A0219" w:rsidRPr="006A0219">
          <w:rPr>
            <w:rStyle w:val="Hyperlink"/>
            <w:rFonts w:asciiTheme="minorHAnsi" w:hAnsiTheme="minorHAnsi" w:cstheme="minorHAnsi"/>
            <w:sz w:val="22"/>
            <w:szCs w:val="22"/>
          </w:rPr>
          <w:t>https://www.youtube.com/watch?v=R3tJ-MXqPmk</w:t>
        </w:r>
      </w:hyperlink>
      <w:r w:rsidR="006A0219" w:rsidRPr="006A0219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0DC53D3" w14:textId="77777777" w:rsidR="006A0219" w:rsidRPr="006A0219" w:rsidRDefault="006A0219" w:rsidP="006A0219">
      <w:pPr>
        <w:tabs>
          <w:tab w:val="left" w:pos="2160"/>
        </w:tabs>
        <w:rPr>
          <w:rFonts w:asciiTheme="minorHAnsi" w:hAnsiTheme="minorHAnsi" w:cstheme="minorHAnsi"/>
          <w:sz w:val="22"/>
          <w:szCs w:val="22"/>
        </w:rPr>
      </w:pPr>
    </w:p>
    <w:p w14:paraId="1F888438" w14:textId="77777777" w:rsidR="006A0219" w:rsidRPr="006A0219" w:rsidRDefault="006A0219" w:rsidP="006A0219">
      <w:pPr>
        <w:tabs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6A0219">
        <w:rPr>
          <w:rFonts w:asciiTheme="minorHAnsi" w:hAnsiTheme="minorHAnsi" w:cstheme="minorHAnsi"/>
          <w:sz w:val="22"/>
          <w:szCs w:val="22"/>
        </w:rPr>
        <w:t>Who is Mark Twain?</w:t>
      </w:r>
    </w:p>
    <w:p w14:paraId="53452585" w14:textId="77777777" w:rsidR="006A0219" w:rsidRPr="006A0219" w:rsidRDefault="00247CC9" w:rsidP="006A0219">
      <w:pPr>
        <w:tabs>
          <w:tab w:val="left" w:pos="2160"/>
        </w:tabs>
        <w:rPr>
          <w:rFonts w:asciiTheme="minorHAnsi" w:hAnsiTheme="minorHAnsi" w:cstheme="minorHAnsi"/>
          <w:sz w:val="22"/>
          <w:szCs w:val="22"/>
          <w:lang w:val="pl-PL"/>
        </w:rPr>
      </w:pPr>
      <w:hyperlink r:id="rId13" w:history="1">
        <w:r w:rsidR="006A0219" w:rsidRPr="006A0219">
          <w:rPr>
            <w:rStyle w:val="Hyperlink"/>
            <w:rFonts w:asciiTheme="minorHAnsi" w:hAnsiTheme="minorHAnsi" w:cstheme="minorHAnsi"/>
            <w:sz w:val="22"/>
            <w:szCs w:val="22"/>
            <w:lang w:val="pl-PL"/>
          </w:rPr>
          <w:t>http://www.youtube.com/watch?v=JpKBEWo-UrI</w:t>
        </w:r>
      </w:hyperlink>
      <w:r w:rsidR="006A0219" w:rsidRPr="006A021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1EBD481B" w14:textId="77777777" w:rsidR="006A0219" w:rsidRPr="006A0219" w:rsidRDefault="006A0219" w:rsidP="006A0219">
      <w:pPr>
        <w:tabs>
          <w:tab w:val="left" w:pos="2160"/>
        </w:tabs>
        <w:rPr>
          <w:rFonts w:asciiTheme="minorHAnsi" w:hAnsiTheme="minorHAnsi" w:cstheme="minorHAnsi"/>
          <w:sz w:val="22"/>
          <w:szCs w:val="22"/>
        </w:rPr>
      </w:pPr>
    </w:p>
    <w:p w14:paraId="5E83FB70" w14:textId="77777777" w:rsidR="006A0219" w:rsidRPr="006A0219" w:rsidRDefault="006A0219" w:rsidP="006A0219">
      <w:pPr>
        <w:tabs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6A0219">
        <w:rPr>
          <w:rFonts w:asciiTheme="minorHAnsi" w:hAnsiTheme="minorHAnsi" w:cstheme="minorHAnsi"/>
          <w:sz w:val="22"/>
          <w:szCs w:val="22"/>
        </w:rPr>
        <w:t>The Power of Words</w:t>
      </w:r>
    </w:p>
    <w:p w14:paraId="0851EA68" w14:textId="77777777" w:rsidR="006A0219" w:rsidRPr="006A0219" w:rsidRDefault="00247CC9" w:rsidP="006A0219">
      <w:pPr>
        <w:tabs>
          <w:tab w:val="left" w:pos="2160"/>
        </w:tabs>
        <w:rPr>
          <w:rFonts w:asciiTheme="minorHAnsi" w:hAnsiTheme="minorHAnsi" w:cstheme="minorHAnsi"/>
          <w:sz w:val="22"/>
          <w:szCs w:val="22"/>
        </w:rPr>
      </w:pPr>
      <w:hyperlink r:id="rId14" w:history="1">
        <w:r w:rsidR="006A0219" w:rsidRPr="006A0219">
          <w:rPr>
            <w:rStyle w:val="Hyperlink"/>
            <w:rFonts w:asciiTheme="minorHAnsi" w:hAnsiTheme="minorHAnsi" w:cstheme="minorHAnsi"/>
            <w:sz w:val="22"/>
            <w:szCs w:val="22"/>
          </w:rPr>
          <w:t>https://www.youtube.com/watch?v=QYcXTlGLUgE</w:t>
        </w:r>
      </w:hyperlink>
      <w:r w:rsidR="006A0219" w:rsidRPr="006A021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9A4EC7" w14:textId="77777777" w:rsidR="006A0219" w:rsidRPr="006A0219" w:rsidRDefault="006A0219" w:rsidP="006A0219">
      <w:pPr>
        <w:tabs>
          <w:tab w:val="left" w:pos="2160"/>
        </w:tabs>
        <w:rPr>
          <w:rFonts w:asciiTheme="minorHAnsi" w:hAnsiTheme="minorHAnsi" w:cstheme="minorHAnsi"/>
          <w:sz w:val="22"/>
          <w:szCs w:val="22"/>
        </w:rPr>
      </w:pPr>
    </w:p>
    <w:p w14:paraId="3FCD0E92" w14:textId="77777777" w:rsidR="006A0219" w:rsidRPr="006A0219" w:rsidRDefault="006A0219" w:rsidP="006A0219">
      <w:pPr>
        <w:tabs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6A0219">
        <w:rPr>
          <w:rFonts w:asciiTheme="minorHAnsi" w:hAnsiTheme="minorHAnsi" w:cstheme="minorHAnsi"/>
          <w:sz w:val="22"/>
          <w:szCs w:val="22"/>
        </w:rPr>
        <w:t>Teach-back Example</w:t>
      </w:r>
    </w:p>
    <w:p w14:paraId="38B4CE8E" w14:textId="77777777" w:rsidR="006A0219" w:rsidRPr="006A0219" w:rsidRDefault="00247CC9" w:rsidP="006A0219">
      <w:pPr>
        <w:tabs>
          <w:tab w:val="left" w:pos="2160"/>
        </w:tabs>
        <w:rPr>
          <w:rFonts w:asciiTheme="minorHAnsi" w:hAnsiTheme="minorHAnsi" w:cstheme="minorHAnsi"/>
          <w:sz w:val="22"/>
          <w:szCs w:val="22"/>
        </w:rPr>
      </w:pPr>
      <w:hyperlink r:id="rId15" w:history="1">
        <w:r w:rsidR="006A0219" w:rsidRPr="006A0219">
          <w:rPr>
            <w:rStyle w:val="Hyperlink"/>
            <w:rFonts w:asciiTheme="minorHAnsi" w:hAnsiTheme="minorHAnsi" w:cstheme="minorHAnsi"/>
            <w:sz w:val="22"/>
            <w:szCs w:val="22"/>
          </w:rPr>
          <w:t>https://youtu.be/d702HIZfVWs</w:t>
        </w:r>
      </w:hyperlink>
    </w:p>
    <w:p w14:paraId="0B64FD6C" w14:textId="77777777" w:rsidR="006A0219" w:rsidRPr="006A0219" w:rsidRDefault="006A0219" w:rsidP="006A0219">
      <w:pPr>
        <w:tabs>
          <w:tab w:val="left" w:pos="2160"/>
        </w:tabs>
        <w:rPr>
          <w:rFonts w:asciiTheme="minorHAnsi" w:hAnsiTheme="minorHAnsi" w:cstheme="minorHAnsi"/>
          <w:sz w:val="22"/>
          <w:szCs w:val="22"/>
        </w:rPr>
      </w:pPr>
    </w:p>
    <w:p w14:paraId="3C5AD7ED" w14:textId="77777777" w:rsidR="006A0219" w:rsidRPr="006A0219" w:rsidRDefault="006A0219" w:rsidP="006A0219">
      <w:pPr>
        <w:tabs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6A0219">
        <w:rPr>
          <w:rFonts w:asciiTheme="minorHAnsi" w:hAnsiTheme="minorHAnsi" w:cstheme="minorHAnsi"/>
          <w:sz w:val="22"/>
          <w:szCs w:val="22"/>
        </w:rPr>
        <w:t xml:space="preserve">Dee </w:t>
      </w:r>
      <w:proofErr w:type="spellStart"/>
      <w:r w:rsidRPr="006A0219">
        <w:rPr>
          <w:rFonts w:asciiTheme="minorHAnsi" w:hAnsiTheme="minorHAnsi" w:cstheme="minorHAnsi"/>
          <w:sz w:val="22"/>
          <w:szCs w:val="22"/>
        </w:rPr>
        <w:t>Westry</w:t>
      </w:r>
      <w:proofErr w:type="spellEnd"/>
      <w:r w:rsidRPr="006A0219">
        <w:rPr>
          <w:rFonts w:asciiTheme="minorHAnsi" w:hAnsiTheme="minorHAnsi" w:cstheme="minorHAnsi"/>
          <w:sz w:val="22"/>
          <w:szCs w:val="22"/>
        </w:rPr>
        <w:t>, Speed Painter</w:t>
      </w:r>
    </w:p>
    <w:p w14:paraId="041A61B7" w14:textId="77777777" w:rsidR="006A0219" w:rsidRPr="006A0219" w:rsidRDefault="00247CC9" w:rsidP="006A0219">
      <w:pPr>
        <w:tabs>
          <w:tab w:val="left" w:pos="2160"/>
        </w:tabs>
        <w:rPr>
          <w:rFonts w:asciiTheme="minorHAnsi" w:hAnsiTheme="minorHAnsi" w:cstheme="minorHAnsi"/>
          <w:iCs/>
          <w:sz w:val="22"/>
          <w:szCs w:val="22"/>
        </w:rPr>
      </w:pPr>
      <w:hyperlink r:id="rId16" w:history="1">
        <w:r w:rsidR="006A0219" w:rsidRPr="006A0219">
          <w:rPr>
            <w:rStyle w:val="Hyperlink"/>
            <w:rFonts w:asciiTheme="minorHAnsi" w:hAnsiTheme="minorHAnsi" w:cstheme="minorHAnsi"/>
            <w:iCs/>
            <w:sz w:val="22"/>
            <w:szCs w:val="22"/>
          </w:rPr>
          <w:t>https://www.youtube.com/watch?v=k8AkjWQ3P-M</w:t>
        </w:r>
      </w:hyperlink>
    </w:p>
    <w:p w14:paraId="032348F4" w14:textId="77777777" w:rsidR="006A0219" w:rsidRPr="006A0219" w:rsidRDefault="006A0219" w:rsidP="006A0219">
      <w:pPr>
        <w:tabs>
          <w:tab w:val="left" w:pos="2160"/>
        </w:tabs>
        <w:rPr>
          <w:rFonts w:asciiTheme="minorHAnsi" w:hAnsiTheme="minorHAnsi" w:cstheme="minorHAnsi"/>
          <w:sz w:val="22"/>
          <w:szCs w:val="22"/>
        </w:rPr>
      </w:pPr>
    </w:p>
    <w:p w14:paraId="7BB27734" w14:textId="77777777" w:rsidR="006A0219" w:rsidRPr="006A0219" w:rsidRDefault="006A0219" w:rsidP="006A0219">
      <w:pPr>
        <w:tabs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6A0219">
        <w:rPr>
          <w:rFonts w:asciiTheme="minorHAnsi" w:hAnsiTheme="minorHAnsi" w:cstheme="minorHAnsi"/>
          <w:sz w:val="22"/>
          <w:szCs w:val="22"/>
        </w:rPr>
        <w:t>Ask-Tell-Ask examples:</w:t>
      </w:r>
    </w:p>
    <w:p w14:paraId="0893F970" w14:textId="77777777" w:rsidR="006A0219" w:rsidRPr="006A0219" w:rsidRDefault="00247CC9" w:rsidP="006A0219">
      <w:pPr>
        <w:tabs>
          <w:tab w:val="left" w:pos="2160"/>
        </w:tabs>
        <w:rPr>
          <w:rFonts w:asciiTheme="minorHAnsi" w:hAnsiTheme="minorHAnsi" w:cstheme="minorHAnsi"/>
          <w:sz w:val="22"/>
          <w:szCs w:val="22"/>
        </w:rPr>
      </w:pPr>
      <w:hyperlink r:id="rId17" w:history="1">
        <w:r w:rsidR="006A0219" w:rsidRPr="006A0219">
          <w:rPr>
            <w:rStyle w:val="Hyperlink"/>
            <w:rFonts w:asciiTheme="minorHAnsi" w:hAnsiTheme="minorHAnsi" w:cstheme="minorHAnsi"/>
            <w:sz w:val="22"/>
            <w:szCs w:val="22"/>
          </w:rPr>
          <w:t>https://vimeo.com/85555368</w:t>
        </w:r>
      </w:hyperlink>
    </w:p>
    <w:p w14:paraId="2FD4E553" w14:textId="77777777" w:rsidR="006A0219" w:rsidRPr="006A0219" w:rsidRDefault="00247CC9" w:rsidP="006A0219">
      <w:pPr>
        <w:tabs>
          <w:tab w:val="left" w:pos="2160"/>
        </w:tabs>
        <w:rPr>
          <w:rFonts w:asciiTheme="minorHAnsi" w:hAnsiTheme="minorHAnsi" w:cstheme="minorHAnsi"/>
          <w:sz w:val="22"/>
          <w:szCs w:val="22"/>
        </w:rPr>
      </w:pPr>
      <w:hyperlink r:id="rId18" w:history="1">
        <w:r w:rsidR="006A0219" w:rsidRPr="006A0219">
          <w:rPr>
            <w:rStyle w:val="Hyperlink"/>
            <w:rFonts w:asciiTheme="minorHAnsi" w:hAnsiTheme="minorHAnsi" w:cstheme="minorHAnsi"/>
            <w:sz w:val="22"/>
            <w:szCs w:val="22"/>
          </w:rPr>
          <w:t>https://youtu.be/Bwq0qAFRct8</w:t>
        </w:r>
      </w:hyperlink>
    </w:p>
    <w:p w14:paraId="156E7E5E" w14:textId="77777777" w:rsidR="006A0219" w:rsidRPr="006A0219" w:rsidRDefault="00247CC9" w:rsidP="006A0219">
      <w:pPr>
        <w:tabs>
          <w:tab w:val="left" w:pos="2160"/>
        </w:tabs>
        <w:rPr>
          <w:rFonts w:asciiTheme="minorHAnsi" w:hAnsiTheme="minorHAnsi" w:cstheme="minorHAnsi"/>
          <w:sz w:val="22"/>
          <w:szCs w:val="22"/>
        </w:rPr>
      </w:pPr>
      <w:hyperlink r:id="rId19" w:history="1">
        <w:r w:rsidR="006A0219" w:rsidRPr="006A0219">
          <w:rPr>
            <w:rStyle w:val="Hyperlink"/>
            <w:rFonts w:asciiTheme="minorHAnsi" w:hAnsiTheme="minorHAnsi" w:cstheme="minorHAnsi"/>
            <w:sz w:val="22"/>
            <w:szCs w:val="22"/>
          </w:rPr>
          <w:t>https://youtu.be/77-hRQETxzU</w:t>
        </w:r>
      </w:hyperlink>
    </w:p>
    <w:p w14:paraId="4AF28E20" w14:textId="77777777" w:rsidR="006A0219" w:rsidRPr="006A0219" w:rsidRDefault="006A0219" w:rsidP="006A0219">
      <w:pPr>
        <w:tabs>
          <w:tab w:val="left" w:pos="2160"/>
        </w:tabs>
        <w:rPr>
          <w:rFonts w:asciiTheme="minorHAnsi" w:hAnsiTheme="minorHAnsi" w:cstheme="minorHAnsi"/>
          <w:sz w:val="22"/>
          <w:szCs w:val="22"/>
        </w:rPr>
      </w:pPr>
    </w:p>
    <w:p w14:paraId="56434162" w14:textId="77777777" w:rsidR="006A0219" w:rsidRPr="006A0219" w:rsidRDefault="006A0219" w:rsidP="006A0219">
      <w:pPr>
        <w:tabs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6A0219">
        <w:rPr>
          <w:rFonts w:asciiTheme="minorHAnsi" w:hAnsiTheme="minorHAnsi" w:cstheme="minorHAnsi"/>
          <w:sz w:val="22"/>
          <w:szCs w:val="22"/>
        </w:rPr>
        <w:t xml:space="preserve">Example of a video for the public from the </w:t>
      </w:r>
      <w:proofErr w:type="spellStart"/>
      <w:r w:rsidRPr="006A0219">
        <w:rPr>
          <w:rFonts w:asciiTheme="minorHAnsi" w:hAnsiTheme="minorHAnsi" w:cstheme="minorHAnsi"/>
          <w:sz w:val="22"/>
          <w:szCs w:val="22"/>
        </w:rPr>
        <w:t>Kelty</w:t>
      </w:r>
      <w:proofErr w:type="spellEnd"/>
      <w:r w:rsidRPr="006A0219">
        <w:rPr>
          <w:rFonts w:asciiTheme="minorHAnsi" w:hAnsiTheme="minorHAnsi" w:cstheme="minorHAnsi"/>
          <w:sz w:val="22"/>
          <w:szCs w:val="22"/>
        </w:rPr>
        <w:t xml:space="preserve"> Centre</w:t>
      </w:r>
    </w:p>
    <w:p w14:paraId="6D302BAF" w14:textId="77777777" w:rsidR="006A0219" w:rsidRPr="006A0219" w:rsidRDefault="00247CC9" w:rsidP="006A0219">
      <w:pPr>
        <w:tabs>
          <w:tab w:val="left" w:pos="2160"/>
        </w:tabs>
        <w:rPr>
          <w:rFonts w:asciiTheme="minorHAnsi" w:hAnsiTheme="minorHAnsi" w:cstheme="minorHAnsi"/>
          <w:sz w:val="22"/>
          <w:szCs w:val="22"/>
        </w:rPr>
      </w:pPr>
      <w:hyperlink r:id="rId20" w:history="1">
        <w:r w:rsidR="006A0219" w:rsidRPr="006A0219">
          <w:rPr>
            <w:rStyle w:val="Hyperlink"/>
            <w:rFonts w:asciiTheme="minorHAnsi" w:hAnsiTheme="minorHAnsi" w:cstheme="minorHAnsi"/>
            <w:sz w:val="22"/>
            <w:szCs w:val="22"/>
          </w:rPr>
          <w:t>https://www.youtube.com/watch?v=iO5QynPcuPk</w:t>
        </w:r>
      </w:hyperlink>
      <w:r w:rsidR="006A0219" w:rsidRPr="006A021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08C5AB" w14:textId="77777777" w:rsidR="006A0219" w:rsidRPr="006A0219" w:rsidRDefault="006A0219" w:rsidP="006A0219">
      <w:pPr>
        <w:tabs>
          <w:tab w:val="left" w:pos="2160"/>
        </w:tabs>
        <w:rPr>
          <w:rFonts w:asciiTheme="minorHAnsi" w:hAnsiTheme="minorHAnsi" w:cstheme="minorHAnsi"/>
          <w:sz w:val="22"/>
          <w:szCs w:val="22"/>
        </w:rPr>
      </w:pPr>
    </w:p>
    <w:p w14:paraId="27941CF2" w14:textId="77777777" w:rsidR="006A0219" w:rsidRPr="006A0219" w:rsidRDefault="006A0219" w:rsidP="006A0219">
      <w:pPr>
        <w:tabs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6A0219">
        <w:rPr>
          <w:rFonts w:asciiTheme="minorHAnsi" w:hAnsiTheme="minorHAnsi" w:cstheme="minorHAnsi"/>
          <w:sz w:val="22"/>
          <w:szCs w:val="22"/>
        </w:rPr>
        <w:t>Playing for Change: What a Wonderful World</w:t>
      </w:r>
    </w:p>
    <w:p w14:paraId="78273213" w14:textId="77777777" w:rsidR="006A0219" w:rsidRPr="006A0219" w:rsidRDefault="00247CC9" w:rsidP="006A0219">
      <w:pPr>
        <w:tabs>
          <w:tab w:val="left" w:pos="2160"/>
        </w:tabs>
        <w:rPr>
          <w:rFonts w:asciiTheme="minorHAnsi" w:hAnsiTheme="minorHAnsi" w:cstheme="minorHAnsi"/>
          <w:sz w:val="22"/>
          <w:szCs w:val="22"/>
        </w:rPr>
      </w:pPr>
      <w:hyperlink r:id="rId21" w:history="1">
        <w:r w:rsidR="006A0219" w:rsidRPr="006A0219">
          <w:rPr>
            <w:rStyle w:val="Hyperlink"/>
            <w:rFonts w:asciiTheme="minorHAnsi" w:hAnsiTheme="minorHAnsi" w:cstheme="minorHAnsi"/>
            <w:iCs/>
            <w:sz w:val="22"/>
            <w:szCs w:val="22"/>
          </w:rPr>
          <w:t>https://youtu.be/ddLd0QRf7Vg</w:t>
        </w:r>
      </w:hyperlink>
      <w:r w:rsidR="006A0219" w:rsidRPr="006A021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B8EBA8" w14:textId="77777777" w:rsidR="006A0219" w:rsidRPr="006A0219" w:rsidRDefault="006A0219" w:rsidP="006A0219">
      <w:pPr>
        <w:rPr>
          <w:rFonts w:asciiTheme="minorHAnsi" w:hAnsiTheme="minorHAnsi" w:cstheme="minorHAnsi"/>
        </w:rPr>
      </w:pPr>
    </w:p>
    <w:p w14:paraId="5B353D1C" w14:textId="77777777" w:rsidR="006A0219" w:rsidRDefault="006A0219" w:rsidP="006A0219">
      <w:pPr>
        <w:rPr>
          <w:rFonts w:ascii="Academy Engraved LET" w:hAnsi="Academy Engraved LET"/>
        </w:rPr>
      </w:pPr>
    </w:p>
    <w:p w14:paraId="2476340A" w14:textId="31662DCE" w:rsidR="006A0219" w:rsidRDefault="00451E9B" w:rsidP="006A0219">
      <w:pPr>
        <w:rPr>
          <w:rFonts w:ascii="Academy Engraved LET" w:hAnsi="Academy Engraved LET"/>
        </w:rPr>
      </w:pPr>
      <w:r>
        <w:rPr>
          <w:rFonts w:ascii="Academy Engraved LET" w:hAnsi="Academy Engraved LET"/>
          <w:noProof/>
        </w:rPr>
        <w:drawing>
          <wp:inline distT="0" distB="0" distL="0" distR="0" wp14:anchorId="37F80F81" wp14:editId="1802A9C0">
            <wp:extent cx="5943600" cy="1282065"/>
            <wp:effectExtent l="0" t="0" r="0" b="0"/>
            <wp:docPr id="7" name="Picture 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e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0"/>
      <w:bookmarkEnd w:id="1"/>
    </w:p>
    <w:sectPr w:rsidR="006A0219" w:rsidSect="00C2682A">
      <w:headerReference w:type="default" r:id="rId23"/>
      <w:footerReference w:type="default" r:id="rId24"/>
      <w:footerReference w:type="first" r:id="rId2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312A6" w14:textId="77777777" w:rsidR="00247CC9" w:rsidRDefault="00247CC9" w:rsidP="00966E2D">
      <w:r>
        <w:separator/>
      </w:r>
    </w:p>
  </w:endnote>
  <w:endnote w:type="continuationSeparator" w:id="0">
    <w:p w14:paraId="2583017C" w14:textId="77777777" w:rsidR="00247CC9" w:rsidRDefault="00247CC9" w:rsidP="0096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cademy Engraved LET">
    <w:altName w:val="Times New Roman"/>
    <w:charset w:val="00"/>
    <w:family w:val="auto"/>
    <w:pitch w:val="variable"/>
    <w:sig w:usb0="8000007F" w:usb1="4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69FE6" w14:textId="77777777" w:rsidR="007F7150" w:rsidRPr="007F7150" w:rsidRDefault="007F7150" w:rsidP="007F7150">
    <w:pPr>
      <w:pStyle w:val="Footer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1E9ADE8A" wp14:editId="19D6FC43">
          <wp:simplePos x="0" y="0"/>
          <wp:positionH relativeFrom="column">
            <wp:posOffset>2621</wp:posOffset>
          </wp:positionH>
          <wp:positionV relativeFrom="paragraph">
            <wp:posOffset>43180</wp:posOffset>
          </wp:positionV>
          <wp:extent cx="822162" cy="28765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2162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sdt>
      <w:sdtPr>
        <w:id w:val="6678328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rPr>
        <w:noProof/>
      </w:rPr>
      <w:tab/>
    </w:r>
    <w:hyperlink r:id="rId2" w:history="1">
      <w:r w:rsidRPr="007F7150">
        <w:rPr>
          <w:rStyle w:val="Hyperlink"/>
          <w:noProof/>
          <w:color w:val="auto"/>
          <w:sz w:val="20"/>
          <w:szCs w:val="20"/>
          <w:u w:val="none"/>
        </w:rPr>
        <w:t>www.centrecmi.ca</w:t>
      </w:r>
    </w:hyperlink>
  </w:p>
  <w:p w14:paraId="11E13690" w14:textId="77777777" w:rsidR="007F7150" w:rsidRPr="007F7150" w:rsidRDefault="007F7150" w:rsidP="007F7150">
    <w:pPr>
      <w:pStyle w:val="Footer"/>
      <w:jc w:val="right"/>
      <w:rPr>
        <w:noProof/>
        <w:sz w:val="20"/>
        <w:szCs w:val="20"/>
      </w:rPr>
    </w:pPr>
    <w:r w:rsidRPr="007F7150">
      <w:rPr>
        <w:noProof/>
        <w:sz w:val="20"/>
        <w:szCs w:val="20"/>
      </w:rPr>
      <w:t>info@centrecmi.ca</w:t>
    </w:r>
  </w:p>
  <w:p w14:paraId="07F6FD78" w14:textId="77777777" w:rsidR="00B64C54" w:rsidRPr="007F7150" w:rsidRDefault="00B64C54" w:rsidP="007F71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5CFEC" w14:textId="77777777" w:rsidR="003920A0" w:rsidRPr="003920A0" w:rsidRDefault="003920A0" w:rsidP="003920A0">
    <w:pPr>
      <w:pStyle w:val="Footer"/>
      <w:rPr>
        <w:noProof/>
        <w:sz w:val="18"/>
        <w:szCs w:val="18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6ECEC7CD" wp14:editId="0DD3F119">
          <wp:simplePos x="0" y="0"/>
          <wp:positionH relativeFrom="column">
            <wp:posOffset>1447</wp:posOffset>
          </wp:positionH>
          <wp:positionV relativeFrom="paragraph">
            <wp:posOffset>46990</wp:posOffset>
          </wp:positionV>
          <wp:extent cx="817412" cy="288000"/>
          <wp:effectExtent l="0" t="0" r="190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412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sdt>
      <w:sdtPr>
        <w:id w:val="184583028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rPr>
        <w:noProof/>
      </w:rPr>
      <w:tab/>
    </w:r>
    <w:hyperlink r:id="rId2" w:history="1">
      <w:r w:rsidRPr="003920A0">
        <w:rPr>
          <w:rStyle w:val="Hyperlink"/>
          <w:noProof/>
          <w:sz w:val="18"/>
          <w:szCs w:val="18"/>
        </w:rPr>
        <w:t>www.centrecmi.ca</w:t>
      </w:r>
    </w:hyperlink>
  </w:p>
  <w:p w14:paraId="5136889E" w14:textId="77777777" w:rsidR="003920A0" w:rsidRPr="003920A0" w:rsidRDefault="003920A0" w:rsidP="003920A0">
    <w:pPr>
      <w:pStyle w:val="Footer"/>
      <w:jc w:val="right"/>
      <w:rPr>
        <w:sz w:val="18"/>
        <w:szCs w:val="18"/>
      </w:rPr>
    </w:pPr>
    <w:r w:rsidRPr="003920A0">
      <w:rPr>
        <w:sz w:val="18"/>
        <w:szCs w:val="18"/>
      </w:rPr>
      <w:t>info@centrecmi.ca</w:t>
    </w:r>
  </w:p>
  <w:p w14:paraId="34240737" w14:textId="77777777" w:rsidR="00BB5644" w:rsidRDefault="00BB56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5901F" w14:textId="77777777" w:rsidR="00247CC9" w:rsidRDefault="00247CC9" w:rsidP="00966E2D">
      <w:r>
        <w:separator/>
      </w:r>
    </w:p>
  </w:footnote>
  <w:footnote w:type="continuationSeparator" w:id="0">
    <w:p w14:paraId="27E1BE70" w14:textId="77777777" w:rsidR="00247CC9" w:rsidRDefault="00247CC9" w:rsidP="00966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63A65" w14:textId="6E967C83" w:rsidR="00966E2D" w:rsidRDefault="00966E2D" w:rsidP="00966E2D">
    <w:pPr>
      <w:pStyle w:val="Header"/>
      <w:tabs>
        <w:tab w:val="clear" w:pos="4680"/>
        <w:tab w:val="clear" w:pos="9360"/>
        <w:tab w:val="left" w:pos="4164"/>
      </w:tabs>
    </w:pPr>
    <w:r>
      <w:tab/>
    </w:r>
  </w:p>
  <w:p w14:paraId="4E5B2708" w14:textId="77777777" w:rsidR="00966E2D" w:rsidRDefault="00966E2D" w:rsidP="00966E2D">
    <w:pPr>
      <w:pStyle w:val="Header"/>
      <w:tabs>
        <w:tab w:val="clear" w:pos="4680"/>
        <w:tab w:val="clear" w:pos="9360"/>
        <w:tab w:val="left" w:pos="416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77A1"/>
    <w:multiLevelType w:val="hybridMultilevel"/>
    <w:tmpl w:val="462A0C76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" w15:restartNumberingAfterBreak="0">
    <w:nsid w:val="03806716"/>
    <w:multiLevelType w:val="hybridMultilevel"/>
    <w:tmpl w:val="2FECC04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1305C8"/>
    <w:multiLevelType w:val="hybridMultilevel"/>
    <w:tmpl w:val="DDF6C9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D634F"/>
    <w:multiLevelType w:val="hybridMultilevel"/>
    <w:tmpl w:val="1892128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5348F0"/>
    <w:multiLevelType w:val="hybridMultilevel"/>
    <w:tmpl w:val="DE4828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4E181E"/>
    <w:multiLevelType w:val="hybridMultilevel"/>
    <w:tmpl w:val="EBF253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2F3203"/>
    <w:multiLevelType w:val="hybridMultilevel"/>
    <w:tmpl w:val="0B448D10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7" w15:restartNumberingAfterBreak="0">
    <w:nsid w:val="22007FFE"/>
    <w:multiLevelType w:val="hybridMultilevel"/>
    <w:tmpl w:val="28B04A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B60142"/>
    <w:multiLevelType w:val="hybridMultilevel"/>
    <w:tmpl w:val="E446FD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F6007"/>
    <w:multiLevelType w:val="hybridMultilevel"/>
    <w:tmpl w:val="51E8B36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F2426F"/>
    <w:multiLevelType w:val="hybridMultilevel"/>
    <w:tmpl w:val="C720BA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9653F9"/>
    <w:multiLevelType w:val="hybridMultilevel"/>
    <w:tmpl w:val="5C801A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606905"/>
    <w:multiLevelType w:val="hybridMultilevel"/>
    <w:tmpl w:val="8B54C0F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9A3005"/>
    <w:multiLevelType w:val="hybridMultilevel"/>
    <w:tmpl w:val="7C0661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675817"/>
    <w:multiLevelType w:val="hybridMultilevel"/>
    <w:tmpl w:val="CCC4F49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E10400"/>
    <w:multiLevelType w:val="hybridMultilevel"/>
    <w:tmpl w:val="4C1671B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01420C"/>
    <w:multiLevelType w:val="hybridMultilevel"/>
    <w:tmpl w:val="32508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F0FC2"/>
    <w:multiLevelType w:val="hybridMultilevel"/>
    <w:tmpl w:val="87CE6B8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D17554"/>
    <w:multiLevelType w:val="hybridMultilevel"/>
    <w:tmpl w:val="FDAC55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A6392C"/>
    <w:multiLevelType w:val="hybridMultilevel"/>
    <w:tmpl w:val="321252A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C5219D"/>
    <w:multiLevelType w:val="hybridMultilevel"/>
    <w:tmpl w:val="583A0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72FBC"/>
    <w:multiLevelType w:val="hybridMultilevel"/>
    <w:tmpl w:val="19E826C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4D0AD4"/>
    <w:multiLevelType w:val="hybridMultilevel"/>
    <w:tmpl w:val="27FC433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CB3509"/>
    <w:multiLevelType w:val="hybridMultilevel"/>
    <w:tmpl w:val="C6FA035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18494D"/>
    <w:multiLevelType w:val="hybridMultilevel"/>
    <w:tmpl w:val="A2368EB4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6A5C0A76"/>
    <w:multiLevelType w:val="hybridMultilevel"/>
    <w:tmpl w:val="255EEF0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3515F8"/>
    <w:multiLevelType w:val="hybridMultilevel"/>
    <w:tmpl w:val="00A6395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592636"/>
    <w:multiLevelType w:val="hybridMultilevel"/>
    <w:tmpl w:val="45D0B1E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5E52F2"/>
    <w:multiLevelType w:val="hybridMultilevel"/>
    <w:tmpl w:val="85D2608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DC76B1"/>
    <w:multiLevelType w:val="hybridMultilevel"/>
    <w:tmpl w:val="24BA5C3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A84F0F"/>
    <w:multiLevelType w:val="hybridMultilevel"/>
    <w:tmpl w:val="5D947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22191E"/>
    <w:multiLevelType w:val="hybridMultilevel"/>
    <w:tmpl w:val="FC54D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D9661F"/>
    <w:multiLevelType w:val="hybridMultilevel"/>
    <w:tmpl w:val="1B02975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E07F36"/>
    <w:multiLevelType w:val="hybridMultilevel"/>
    <w:tmpl w:val="23D4F6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8B7F42"/>
    <w:multiLevelType w:val="hybridMultilevel"/>
    <w:tmpl w:val="9278A41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8"/>
  </w:num>
  <w:num w:numId="4">
    <w:abstractNumId w:val="24"/>
  </w:num>
  <w:num w:numId="5">
    <w:abstractNumId w:val="32"/>
  </w:num>
  <w:num w:numId="6">
    <w:abstractNumId w:val="27"/>
  </w:num>
  <w:num w:numId="7">
    <w:abstractNumId w:val="25"/>
  </w:num>
  <w:num w:numId="8">
    <w:abstractNumId w:val="23"/>
  </w:num>
  <w:num w:numId="9">
    <w:abstractNumId w:val="5"/>
  </w:num>
  <w:num w:numId="10">
    <w:abstractNumId w:val="19"/>
  </w:num>
  <w:num w:numId="11">
    <w:abstractNumId w:val="13"/>
  </w:num>
  <w:num w:numId="12">
    <w:abstractNumId w:val="2"/>
  </w:num>
  <w:num w:numId="13">
    <w:abstractNumId w:val="14"/>
  </w:num>
  <w:num w:numId="14">
    <w:abstractNumId w:val="17"/>
  </w:num>
  <w:num w:numId="15">
    <w:abstractNumId w:val="11"/>
  </w:num>
  <w:num w:numId="16">
    <w:abstractNumId w:val="21"/>
  </w:num>
  <w:num w:numId="17">
    <w:abstractNumId w:val="26"/>
  </w:num>
  <w:num w:numId="18">
    <w:abstractNumId w:val="7"/>
  </w:num>
  <w:num w:numId="19">
    <w:abstractNumId w:val="29"/>
  </w:num>
  <w:num w:numId="20">
    <w:abstractNumId w:val="18"/>
  </w:num>
  <w:num w:numId="21">
    <w:abstractNumId w:val="3"/>
  </w:num>
  <w:num w:numId="22">
    <w:abstractNumId w:val="4"/>
  </w:num>
  <w:num w:numId="23">
    <w:abstractNumId w:val="28"/>
  </w:num>
  <w:num w:numId="24">
    <w:abstractNumId w:val="1"/>
  </w:num>
  <w:num w:numId="25">
    <w:abstractNumId w:val="33"/>
  </w:num>
  <w:num w:numId="26">
    <w:abstractNumId w:val="9"/>
  </w:num>
  <w:num w:numId="27">
    <w:abstractNumId w:val="15"/>
  </w:num>
  <w:num w:numId="28">
    <w:abstractNumId w:val="34"/>
  </w:num>
  <w:num w:numId="29">
    <w:abstractNumId w:val="12"/>
  </w:num>
  <w:num w:numId="30">
    <w:abstractNumId w:val="31"/>
  </w:num>
  <w:num w:numId="31">
    <w:abstractNumId w:val="20"/>
  </w:num>
  <w:num w:numId="32">
    <w:abstractNumId w:val="0"/>
  </w:num>
  <w:num w:numId="33">
    <w:abstractNumId w:val="30"/>
  </w:num>
  <w:num w:numId="34">
    <w:abstractNumId w:val="6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57"/>
    <w:rsid w:val="000312A3"/>
    <w:rsid w:val="00131A70"/>
    <w:rsid w:val="00193DC8"/>
    <w:rsid w:val="001D4D7E"/>
    <w:rsid w:val="001D4F57"/>
    <w:rsid w:val="001E6C0D"/>
    <w:rsid w:val="001F68A8"/>
    <w:rsid w:val="001F68F4"/>
    <w:rsid w:val="00202F66"/>
    <w:rsid w:val="00245F1C"/>
    <w:rsid w:val="00247CC9"/>
    <w:rsid w:val="00257ECE"/>
    <w:rsid w:val="002A1728"/>
    <w:rsid w:val="002A73DD"/>
    <w:rsid w:val="002D7F0C"/>
    <w:rsid w:val="003009C3"/>
    <w:rsid w:val="00311699"/>
    <w:rsid w:val="00322440"/>
    <w:rsid w:val="00360D46"/>
    <w:rsid w:val="003920A0"/>
    <w:rsid w:val="003C4100"/>
    <w:rsid w:val="003F4A03"/>
    <w:rsid w:val="003F7E6C"/>
    <w:rsid w:val="00407D90"/>
    <w:rsid w:val="00451E9B"/>
    <w:rsid w:val="00473B26"/>
    <w:rsid w:val="0049582C"/>
    <w:rsid w:val="004C2354"/>
    <w:rsid w:val="00500B3F"/>
    <w:rsid w:val="00570603"/>
    <w:rsid w:val="0057749E"/>
    <w:rsid w:val="005812E9"/>
    <w:rsid w:val="00597EB8"/>
    <w:rsid w:val="005A357F"/>
    <w:rsid w:val="005B29EB"/>
    <w:rsid w:val="00602074"/>
    <w:rsid w:val="00621C77"/>
    <w:rsid w:val="00637556"/>
    <w:rsid w:val="00656452"/>
    <w:rsid w:val="006A0219"/>
    <w:rsid w:val="006A66DB"/>
    <w:rsid w:val="006F1937"/>
    <w:rsid w:val="00726267"/>
    <w:rsid w:val="00745E73"/>
    <w:rsid w:val="00760A0F"/>
    <w:rsid w:val="00766642"/>
    <w:rsid w:val="0077256C"/>
    <w:rsid w:val="007762B0"/>
    <w:rsid w:val="007C5A0A"/>
    <w:rsid w:val="007F7150"/>
    <w:rsid w:val="00843A41"/>
    <w:rsid w:val="00875C91"/>
    <w:rsid w:val="008E4A57"/>
    <w:rsid w:val="00904188"/>
    <w:rsid w:val="00915D15"/>
    <w:rsid w:val="00942211"/>
    <w:rsid w:val="009476F0"/>
    <w:rsid w:val="009502AF"/>
    <w:rsid w:val="00966E2D"/>
    <w:rsid w:val="00971495"/>
    <w:rsid w:val="009C13F2"/>
    <w:rsid w:val="009D0124"/>
    <w:rsid w:val="009D48F1"/>
    <w:rsid w:val="00A237A8"/>
    <w:rsid w:val="00A37556"/>
    <w:rsid w:val="00A71069"/>
    <w:rsid w:val="00AA0305"/>
    <w:rsid w:val="00AC09E2"/>
    <w:rsid w:val="00AF6334"/>
    <w:rsid w:val="00B37B50"/>
    <w:rsid w:val="00B53C7D"/>
    <w:rsid w:val="00B64C54"/>
    <w:rsid w:val="00B97A89"/>
    <w:rsid w:val="00BB5644"/>
    <w:rsid w:val="00BD54F4"/>
    <w:rsid w:val="00C021F6"/>
    <w:rsid w:val="00C2682A"/>
    <w:rsid w:val="00C31FEE"/>
    <w:rsid w:val="00C32702"/>
    <w:rsid w:val="00C34577"/>
    <w:rsid w:val="00C72195"/>
    <w:rsid w:val="00C77F93"/>
    <w:rsid w:val="00CE4905"/>
    <w:rsid w:val="00D14E52"/>
    <w:rsid w:val="00D478CC"/>
    <w:rsid w:val="00DA0816"/>
    <w:rsid w:val="00DA561E"/>
    <w:rsid w:val="00DB21FD"/>
    <w:rsid w:val="00E26C1F"/>
    <w:rsid w:val="00E33405"/>
    <w:rsid w:val="00E770AD"/>
    <w:rsid w:val="00EB35CC"/>
    <w:rsid w:val="00EE341E"/>
    <w:rsid w:val="00F8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173B2"/>
  <w15:chartTrackingRefBased/>
  <w15:docId w15:val="{62EC423C-7860-4C72-BB90-002D7DB4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33405"/>
  </w:style>
  <w:style w:type="paragraph" w:styleId="Heading1">
    <w:name w:val="heading 1"/>
    <w:aliases w:val="CCMI Heading"/>
    <w:basedOn w:val="Normal"/>
    <w:next w:val="Normal"/>
    <w:link w:val="Heading1Char"/>
    <w:uiPriority w:val="9"/>
    <w:qFormat/>
    <w:rsid w:val="003009C3"/>
    <w:pPr>
      <w:keepNext/>
      <w:keepLines/>
      <w:spacing w:before="240"/>
      <w:outlineLvl w:val="0"/>
    </w:pPr>
    <w:rPr>
      <w:rFonts w:eastAsiaTheme="majorEastAsia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CMI Heading Char"/>
    <w:basedOn w:val="DefaultParagraphFont"/>
    <w:link w:val="Heading1"/>
    <w:uiPriority w:val="9"/>
    <w:rsid w:val="003009C3"/>
    <w:rPr>
      <w:rFonts w:eastAsiaTheme="majorEastAsia" w:cstheme="majorBidi"/>
      <w:szCs w:val="32"/>
    </w:rPr>
  </w:style>
  <w:style w:type="paragraph" w:styleId="Header">
    <w:name w:val="header"/>
    <w:basedOn w:val="Normal"/>
    <w:link w:val="HeaderChar"/>
    <w:uiPriority w:val="99"/>
    <w:unhideWhenUsed/>
    <w:rsid w:val="00966E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E2D"/>
  </w:style>
  <w:style w:type="paragraph" w:styleId="Footer">
    <w:name w:val="footer"/>
    <w:basedOn w:val="Normal"/>
    <w:link w:val="FooterChar"/>
    <w:uiPriority w:val="99"/>
    <w:unhideWhenUsed/>
    <w:rsid w:val="00966E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E2D"/>
  </w:style>
  <w:style w:type="table" w:styleId="TableGrid">
    <w:name w:val="Table Grid"/>
    <w:basedOn w:val="TableNormal"/>
    <w:uiPriority w:val="59"/>
    <w:rsid w:val="0096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6E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20A0"/>
    <w:rPr>
      <w:color w:val="0070C0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92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youtube.com/watch?v=JpKBEWo-UrI" TargetMode="External"/><Relationship Id="rId18" Type="http://schemas.openxmlformats.org/officeDocument/2006/relationships/hyperlink" Target="https://youtu.be/Bwq0qAFRct8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youtu.be/ddLd0QRf7V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R3tJ-MXqPmk" TargetMode="External"/><Relationship Id="rId17" Type="http://schemas.openxmlformats.org/officeDocument/2006/relationships/hyperlink" Target="https://vimeo.com/85555368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k8AkjWQ3P-M" TargetMode="External"/><Relationship Id="rId20" Type="http://schemas.openxmlformats.org/officeDocument/2006/relationships/hyperlink" Target="https://www.youtube.com/watch?v=iO5QynPcuP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uRQ853sRt0o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d702HIZfVWs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youtube.com/watch?v=cGtTZ_vxjyA" TargetMode="External"/><Relationship Id="rId19" Type="http://schemas.openxmlformats.org/officeDocument/2006/relationships/hyperlink" Target="https://youtu.be/77-hRQETxz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ne6tB2KiZuk" TargetMode="External"/><Relationship Id="rId14" Type="http://schemas.openxmlformats.org/officeDocument/2006/relationships/hyperlink" Target="https://www.youtube.com/watch?v=QYcXTlGLUgE" TargetMode="External"/><Relationship Id="rId22" Type="http://schemas.openxmlformats.org/officeDocument/2006/relationships/image" Target="media/image2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ntrecmi.ca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ntrecmi.ca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20">
      <a:dk1>
        <a:srgbClr val="4F5F55"/>
      </a:dk1>
      <a:lt1>
        <a:sysClr val="window" lastClr="FFFFFF"/>
      </a:lt1>
      <a:dk2>
        <a:srgbClr val="4B937B"/>
      </a:dk2>
      <a:lt2>
        <a:srgbClr val="9CC065"/>
      </a:lt2>
      <a:accent1>
        <a:srgbClr val="658737"/>
      </a:accent1>
      <a:accent2>
        <a:srgbClr val="F17F4B"/>
      </a:accent2>
      <a:accent3>
        <a:srgbClr val="FCC88B"/>
      </a:accent3>
      <a:accent4>
        <a:srgbClr val="E8D632"/>
      </a:accent4>
      <a:accent5>
        <a:srgbClr val="80BAB0"/>
      </a:accent5>
      <a:accent6>
        <a:srgbClr val="5753A3"/>
      </a:accent6>
      <a:hlink>
        <a:srgbClr val="0070C0"/>
      </a:hlink>
      <a:folHlink>
        <a:srgbClr val="5753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E30E8-433D-4400-B1B7-FA81FEC7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Denielle Wiebe</dc:creator>
  <cp:keywords/>
  <dc:description/>
  <cp:lastModifiedBy>Denielle</cp:lastModifiedBy>
  <cp:revision>2</cp:revision>
  <dcterms:created xsi:type="dcterms:W3CDTF">2020-01-16T18:14:00Z</dcterms:created>
  <dcterms:modified xsi:type="dcterms:W3CDTF">2020-01-16T18:14:00Z</dcterms:modified>
</cp:coreProperties>
</file>